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38" w:rsidRDefault="00890F5B">
      <w:pPr>
        <w:jc w:val="center"/>
      </w:pPr>
      <w:r>
        <w:rPr>
          <w:b/>
        </w:rPr>
        <w:t>ANNEX-A</w:t>
      </w:r>
    </w:p>
    <w:p w:rsidR="00615038" w:rsidRDefault="00890F5B">
      <w:pPr>
        <w:jc w:val="center"/>
      </w:pPr>
      <w:r>
        <w:rPr>
          <w:b/>
        </w:rPr>
        <w:t>SECTOR EXPORT DATA &amp; FACILITATION REQUIREMENTS (QUESTIONNAIRE)</w:t>
      </w:r>
    </w:p>
    <w:p w:rsidR="00615038" w:rsidRDefault="00615038">
      <w:bookmarkStart w:id="0" w:name="_GoBack"/>
      <w:bookmarkEnd w:id="0"/>
    </w:p>
    <w:p w:rsidR="00615038" w:rsidRDefault="00890F5B">
      <w:r>
        <w:rPr>
          <w:b/>
        </w:rPr>
        <w:t>1. 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5038">
        <w:tc>
          <w:tcPr>
            <w:tcW w:w="4320" w:type="dxa"/>
          </w:tcPr>
          <w:p w:rsidR="00615038" w:rsidRDefault="00890F5B">
            <w:r>
              <w:t>Sector Name</w:t>
            </w:r>
          </w:p>
        </w:tc>
        <w:tc>
          <w:tcPr>
            <w:tcW w:w="4320" w:type="dxa"/>
          </w:tcPr>
          <w:p w:rsidR="00615038" w:rsidRDefault="00615038"/>
        </w:tc>
      </w:tr>
      <w:tr w:rsidR="00615038">
        <w:tc>
          <w:tcPr>
            <w:tcW w:w="4320" w:type="dxa"/>
          </w:tcPr>
          <w:p w:rsidR="00615038" w:rsidRDefault="00890F5B">
            <w:r>
              <w:t>Association / Organization</w:t>
            </w:r>
          </w:p>
        </w:tc>
        <w:tc>
          <w:tcPr>
            <w:tcW w:w="4320" w:type="dxa"/>
          </w:tcPr>
          <w:p w:rsidR="00615038" w:rsidRDefault="00615038"/>
        </w:tc>
      </w:tr>
      <w:tr w:rsidR="00615038">
        <w:tc>
          <w:tcPr>
            <w:tcW w:w="4320" w:type="dxa"/>
          </w:tcPr>
          <w:p w:rsidR="00615038" w:rsidRDefault="00890F5B">
            <w:r>
              <w:t>Name &amp; Designation</w:t>
            </w:r>
          </w:p>
        </w:tc>
        <w:tc>
          <w:tcPr>
            <w:tcW w:w="4320" w:type="dxa"/>
          </w:tcPr>
          <w:p w:rsidR="00615038" w:rsidRDefault="00615038"/>
        </w:tc>
      </w:tr>
      <w:tr w:rsidR="00615038">
        <w:tc>
          <w:tcPr>
            <w:tcW w:w="4320" w:type="dxa"/>
          </w:tcPr>
          <w:p w:rsidR="00615038" w:rsidRDefault="00890F5B">
            <w:r>
              <w:t>Contact No. / Email</w:t>
            </w:r>
          </w:p>
        </w:tc>
        <w:tc>
          <w:tcPr>
            <w:tcW w:w="4320" w:type="dxa"/>
          </w:tcPr>
          <w:p w:rsidR="00615038" w:rsidRDefault="00615038"/>
        </w:tc>
      </w:tr>
      <w:tr w:rsidR="00615038">
        <w:tc>
          <w:tcPr>
            <w:tcW w:w="4320" w:type="dxa"/>
          </w:tcPr>
          <w:p w:rsidR="00615038" w:rsidRDefault="00890F5B">
            <w:r>
              <w:t>Date</w:t>
            </w:r>
          </w:p>
        </w:tc>
        <w:tc>
          <w:tcPr>
            <w:tcW w:w="4320" w:type="dxa"/>
          </w:tcPr>
          <w:p w:rsidR="00615038" w:rsidRDefault="00615038"/>
        </w:tc>
      </w:tr>
    </w:tbl>
    <w:p w:rsidR="00615038" w:rsidRDefault="00615038"/>
    <w:p w:rsidR="00615038" w:rsidRDefault="00890F5B">
      <w:r>
        <w:rPr>
          <w:b/>
        </w:rPr>
        <w:t>2. Current Export &amp; Potential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5038">
        <w:tc>
          <w:tcPr>
            <w:tcW w:w="4320" w:type="dxa"/>
          </w:tcPr>
          <w:p w:rsidR="00615038" w:rsidRDefault="00890F5B">
            <w:r>
              <w:t>Current Export Volume (Latest FY/Year)</w:t>
            </w:r>
          </w:p>
        </w:tc>
        <w:tc>
          <w:tcPr>
            <w:tcW w:w="4320" w:type="dxa"/>
          </w:tcPr>
          <w:p w:rsidR="00615038" w:rsidRDefault="00890F5B">
            <w:r>
              <w:t>USD __________</w:t>
            </w:r>
          </w:p>
        </w:tc>
      </w:tr>
      <w:tr w:rsidR="00615038">
        <w:tc>
          <w:tcPr>
            <w:tcW w:w="4320" w:type="dxa"/>
          </w:tcPr>
          <w:p w:rsidR="00615038" w:rsidRDefault="00890F5B">
            <w:r>
              <w:t>Estimated Export Potential (Next 3–5 Years)</w:t>
            </w:r>
          </w:p>
        </w:tc>
        <w:tc>
          <w:tcPr>
            <w:tcW w:w="4320" w:type="dxa"/>
          </w:tcPr>
          <w:p w:rsidR="00615038" w:rsidRDefault="00890F5B">
            <w:r>
              <w:t>USD __________</w:t>
            </w:r>
          </w:p>
        </w:tc>
      </w:tr>
      <w:tr w:rsidR="00615038">
        <w:tc>
          <w:tcPr>
            <w:tcW w:w="4320" w:type="dxa"/>
          </w:tcPr>
          <w:p w:rsidR="00615038" w:rsidRDefault="00890F5B">
            <w:r>
              <w:t>Major Export Products</w:t>
            </w:r>
          </w:p>
        </w:tc>
        <w:tc>
          <w:tcPr>
            <w:tcW w:w="4320" w:type="dxa"/>
          </w:tcPr>
          <w:p w:rsidR="00615038" w:rsidRDefault="00615038"/>
        </w:tc>
      </w:tr>
      <w:tr w:rsidR="00615038">
        <w:tc>
          <w:tcPr>
            <w:tcW w:w="4320" w:type="dxa"/>
          </w:tcPr>
          <w:p w:rsidR="00615038" w:rsidRDefault="00890F5B">
            <w:r>
              <w:t>Major Export Markets</w:t>
            </w:r>
          </w:p>
        </w:tc>
        <w:tc>
          <w:tcPr>
            <w:tcW w:w="4320" w:type="dxa"/>
          </w:tcPr>
          <w:p w:rsidR="00615038" w:rsidRDefault="00615038"/>
        </w:tc>
      </w:tr>
    </w:tbl>
    <w:p w:rsidR="00615038" w:rsidRDefault="00615038"/>
    <w:p w:rsidR="00615038" w:rsidRDefault="00890F5B">
      <w:r>
        <w:rPr>
          <w:b/>
        </w:rPr>
        <w:t>3. Key Issues Hindering Export Growth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2808"/>
        <w:gridCol w:w="2790"/>
      </w:tblGrid>
      <w:tr w:rsidR="00FA4CE3" w:rsidTr="00FA4CE3">
        <w:tc>
          <w:tcPr>
            <w:tcW w:w="4320" w:type="dxa"/>
          </w:tcPr>
          <w:p w:rsidR="00FA4CE3" w:rsidRPr="00FA4CE3" w:rsidRDefault="00FA4CE3" w:rsidP="00FA4CE3">
            <w:pPr>
              <w:jc w:val="center"/>
              <w:rPr>
                <w:b/>
              </w:rPr>
            </w:pPr>
            <w:r w:rsidRPr="00FA4CE3">
              <w:rPr>
                <w:b/>
              </w:rPr>
              <w:t>Particulars</w:t>
            </w:r>
          </w:p>
        </w:tc>
        <w:tc>
          <w:tcPr>
            <w:tcW w:w="2808" w:type="dxa"/>
          </w:tcPr>
          <w:p w:rsidR="00FA4CE3" w:rsidRPr="00FA4CE3" w:rsidRDefault="00FA4CE3" w:rsidP="00FA4CE3">
            <w:pPr>
              <w:jc w:val="center"/>
              <w:rPr>
                <w:b/>
              </w:rPr>
            </w:pPr>
            <w:r w:rsidRPr="00FA4CE3">
              <w:rPr>
                <w:b/>
              </w:rPr>
              <w:t>Current Issue</w:t>
            </w:r>
          </w:p>
        </w:tc>
        <w:tc>
          <w:tcPr>
            <w:tcW w:w="2790" w:type="dxa"/>
          </w:tcPr>
          <w:p w:rsidR="00FA4CE3" w:rsidRPr="00FA4CE3" w:rsidRDefault="00FA4CE3" w:rsidP="00FA4CE3">
            <w:pPr>
              <w:jc w:val="center"/>
              <w:rPr>
                <w:b/>
              </w:rPr>
            </w:pPr>
            <w:r w:rsidRPr="00FA4CE3">
              <w:rPr>
                <w:b/>
              </w:rPr>
              <w:t>Required Facilitation</w:t>
            </w:r>
          </w:p>
        </w:tc>
      </w:tr>
      <w:tr w:rsidR="00FA4CE3" w:rsidTr="00FA4CE3">
        <w:tc>
          <w:tcPr>
            <w:tcW w:w="4320" w:type="dxa"/>
          </w:tcPr>
          <w:p w:rsidR="00FA4CE3" w:rsidRDefault="00FA4CE3">
            <w:r>
              <w:t>Taxation / Refunds</w:t>
            </w:r>
          </w:p>
        </w:tc>
        <w:tc>
          <w:tcPr>
            <w:tcW w:w="2808" w:type="dxa"/>
          </w:tcPr>
          <w:p w:rsidR="00FA4CE3" w:rsidRDefault="00FA4CE3"/>
        </w:tc>
        <w:tc>
          <w:tcPr>
            <w:tcW w:w="2790" w:type="dxa"/>
          </w:tcPr>
          <w:p w:rsidR="00FA4CE3" w:rsidRDefault="00FA4CE3"/>
        </w:tc>
      </w:tr>
      <w:tr w:rsidR="00FA4CE3" w:rsidTr="00FA4CE3">
        <w:tc>
          <w:tcPr>
            <w:tcW w:w="4320" w:type="dxa"/>
          </w:tcPr>
          <w:p w:rsidR="00FA4CE3" w:rsidRDefault="00FA4CE3">
            <w:r>
              <w:t>Energy Cost / Availability</w:t>
            </w:r>
          </w:p>
        </w:tc>
        <w:tc>
          <w:tcPr>
            <w:tcW w:w="2808" w:type="dxa"/>
          </w:tcPr>
          <w:p w:rsidR="00FA4CE3" w:rsidRDefault="00FA4CE3"/>
        </w:tc>
        <w:tc>
          <w:tcPr>
            <w:tcW w:w="2790" w:type="dxa"/>
          </w:tcPr>
          <w:p w:rsidR="00FA4CE3" w:rsidRDefault="00FA4CE3"/>
        </w:tc>
      </w:tr>
      <w:tr w:rsidR="00FA4CE3" w:rsidTr="00FA4CE3">
        <w:tc>
          <w:tcPr>
            <w:tcW w:w="4320" w:type="dxa"/>
          </w:tcPr>
          <w:p w:rsidR="00FA4CE3" w:rsidRDefault="00FA4CE3">
            <w:r>
              <w:t>Financing / Interest Rate</w:t>
            </w:r>
          </w:p>
        </w:tc>
        <w:tc>
          <w:tcPr>
            <w:tcW w:w="2808" w:type="dxa"/>
          </w:tcPr>
          <w:p w:rsidR="00FA4CE3" w:rsidRDefault="00FA4CE3"/>
        </w:tc>
        <w:tc>
          <w:tcPr>
            <w:tcW w:w="2790" w:type="dxa"/>
          </w:tcPr>
          <w:p w:rsidR="00FA4CE3" w:rsidRDefault="00FA4CE3"/>
        </w:tc>
      </w:tr>
      <w:tr w:rsidR="00FA4CE3" w:rsidTr="00FA4CE3">
        <w:tc>
          <w:tcPr>
            <w:tcW w:w="4320" w:type="dxa"/>
          </w:tcPr>
          <w:p w:rsidR="00FA4CE3" w:rsidRDefault="00FA4CE3">
            <w:r>
              <w:t>Raw Material / Import Issues</w:t>
            </w:r>
          </w:p>
        </w:tc>
        <w:tc>
          <w:tcPr>
            <w:tcW w:w="2808" w:type="dxa"/>
          </w:tcPr>
          <w:p w:rsidR="00FA4CE3" w:rsidRDefault="00FA4CE3"/>
        </w:tc>
        <w:tc>
          <w:tcPr>
            <w:tcW w:w="2790" w:type="dxa"/>
          </w:tcPr>
          <w:p w:rsidR="00FA4CE3" w:rsidRDefault="00FA4CE3"/>
        </w:tc>
      </w:tr>
      <w:tr w:rsidR="00FA4CE3" w:rsidTr="00FA4CE3">
        <w:tc>
          <w:tcPr>
            <w:tcW w:w="4320" w:type="dxa"/>
          </w:tcPr>
          <w:p w:rsidR="00FA4CE3" w:rsidRDefault="00FA4CE3">
            <w:r>
              <w:t>Customs / Port / Clearance Issues</w:t>
            </w:r>
          </w:p>
        </w:tc>
        <w:tc>
          <w:tcPr>
            <w:tcW w:w="2808" w:type="dxa"/>
          </w:tcPr>
          <w:p w:rsidR="00FA4CE3" w:rsidRDefault="00FA4CE3"/>
        </w:tc>
        <w:tc>
          <w:tcPr>
            <w:tcW w:w="2790" w:type="dxa"/>
          </w:tcPr>
          <w:p w:rsidR="00FA4CE3" w:rsidRDefault="00FA4CE3"/>
        </w:tc>
      </w:tr>
      <w:tr w:rsidR="00FA4CE3" w:rsidTr="00FA4CE3">
        <w:tc>
          <w:tcPr>
            <w:tcW w:w="4320" w:type="dxa"/>
          </w:tcPr>
          <w:p w:rsidR="00FA4CE3" w:rsidRDefault="00FA4CE3">
            <w:r>
              <w:t>Regulatory / Compliance Issues</w:t>
            </w:r>
          </w:p>
        </w:tc>
        <w:tc>
          <w:tcPr>
            <w:tcW w:w="2808" w:type="dxa"/>
          </w:tcPr>
          <w:p w:rsidR="00FA4CE3" w:rsidRDefault="00FA4CE3"/>
        </w:tc>
        <w:tc>
          <w:tcPr>
            <w:tcW w:w="2790" w:type="dxa"/>
          </w:tcPr>
          <w:p w:rsidR="00FA4CE3" w:rsidRDefault="00FA4CE3"/>
        </w:tc>
      </w:tr>
      <w:tr w:rsidR="00FA4CE3" w:rsidTr="00FA4CE3">
        <w:tc>
          <w:tcPr>
            <w:tcW w:w="4320" w:type="dxa"/>
          </w:tcPr>
          <w:p w:rsidR="00FA4CE3" w:rsidRDefault="00FA4CE3">
            <w:r>
              <w:t>Logistics / Freight Issues</w:t>
            </w:r>
          </w:p>
        </w:tc>
        <w:tc>
          <w:tcPr>
            <w:tcW w:w="2808" w:type="dxa"/>
          </w:tcPr>
          <w:p w:rsidR="00FA4CE3" w:rsidRDefault="00FA4CE3"/>
        </w:tc>
        <w:tc>
          <w:tcPr>
            <w:tcW w:w="2790" w:type="dxa"/>
          </w:tcPr>
          <w:p w:rsidR="00FA4CE3" w:rsidRDefault="00FA4CE3"/>
        </w:tc>
      </w:tr>
      <w:tr w:rsidR="00FA4CE3" w:rsidTr="00FA4CE3">
        <w:tc>
          <w:tcPr>
            <w:tcW w:w="4320" w:type="dxa"/>
          </w:tcPr>
          <w:p w:rsidR="00FA4CE3" w:rsidRDefault="00FA4CE3">
            <w:r>
              <w:t>Any Other Issue</w:t>
            </w:r>
          </w:p>
        </w:tc>
        <w:tc>
          <w:tcPr>
            <w:tcW w:w="2808" w:type="dxa"/>
          </w:tcPr>
          <w:p w:rsidR="00FA4CE3" w:rsidRDefault="00FA4CE3"/>
        </w:tc>
        <w:tc>
          <w:tcPr>
            <w:tcW w:w="2790" w:type="dxa"/>
          </w:tcPr>
          <w:p w:rsidR="00FA4CE3" w:rsidRDefault="00FA4CE3"/>
        </w:tc>
      </w:tr>
    </w:tbl>
    <w:p w:rsidR="00FA4CE3" w:rsidRDefault="00FA4CE3"/>
    <w:p w:rsidR="00615038" w:rsidRDefault="00890F5B">
      <w:r>
        <w:rPr>
          <w:b/>
        </w:rPr>
        <w:t>5. Top Priority Recommendations (Most Important)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5038">
        <w:tc>
          <w:tcPr>
            <w:tcW w:w="4320" w:type="dxa"/>
          </w:tcPr>
          <w:p w:rsidR="00615038" w:rsidRDefault="00890F5B">
            <w:r>
              <w:t>Priority 1</w:t>
            </w:r>
          </w:p>
        </w:tc>
        <w:tc>
          <w:tcPr>
            <w:tcW w:w="4320" w:type="dxa"/>
          </w:tcPr>
          <w:p w:rsidR="00615038" w:rsidRDefault="00615038"/>
        </w:tc>
      </w:tr>
      <w:tr w:rsidR="00615038">
        <w:tc>
          <w:tcPr>
            <w:tcW w:w="4320" w:type="dxa"/>
          </w:tcPr>
          <w:p w:rsidR="00615038" w:rsidRDefault="00890F5B">
            <w:r>
              <w:t>Priority 2</w:t>
            </w:r>
          </w:p>
        </w:tc>
        <w:tc>
          <w:tcPr>
            <w:tcW w:w="4320" w:type="dxa"/>
          </w:tcPr>
          <w:p w:rsidR="00615038" w:rsidRDefault="00615038"/>
        </w:tc>
      </w:tr>
      <w:tr w:rsidR="00615038">
        <w:tc>
          <w:tcPr>
            <w:tcW w:w="4320" w:type="dxa"/>
          </w:tcPr>
          <w:p w:rsidR="00615038" w:rsidRDefault="00890F5B">
            <w:r>
              <w:t>Priority 3</w:t>
            </w:r>
          </w:p>
        </w:tc>
        <w:tc>
          <w:tcPr>
            <w:tcW w:w="4320" w:type="dxa"/>
          </w:tcPr>
          <w:p w:rsidR="00615038" w:rsidRDefault="00615038"/>
        </w:tc>
      </w:tr>
    </w:tbl>
    <w:p w:rsidR="00615038" w:rsidRDefault="00615038"/>
    <w:p w:rsidR="00615038" w:rsidRDefault="00890F5B">
      <w:r>
        <w:rPr>
          <w:b/>
        </w:rP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15038">
        <w:tc>
          <w:tcPr>
            <w:tcW w:w="4320" w:type="dxa"/>
          </w:tcPr>
          <w:p w:rsidR="00615038" w:rsidRDefault="00890F5B">
            <w:r>
              <w:t>Name</w:t>
            </w:r>
          </w:p>
        </w:tc>
        <w:tc>
          <w:tcPr>
            <w:tcW w:w="4320" w:type="dxa"/>
          </w:tcPr>
          <w:p w:rsidR="00615038" w:rsidRDefault="00615038"/>
        </w:tc>
      </w:tr>
      <w:tr w:rsidR="00615038" w:rsidTr="00FA4CE3">
        <w:trPr>
          <w:trHeight w:val="710"/>
        </w:trPr>
        <w:tc>
          <w:tcPr>
            <w:tcW w:w="4320" w:type="dxa"/>
          </w:tcPr>
          <w:p w:rsidR="00615038" w:rsidRDefault="00890F5B">
            <w:r>
              <w:t>Signature</w:t>
            </w:r>
          </w:p>
        </w:tc>
        <w:tc>
          <w:tcPr>
            <w:tcW w:w="4320" w:type="dxa"/>
          </w:tcPr>
          <w:p w:rsidR="00615038" w:rsidRDefault="00615038"/>
        </w:tc>
      </w:tr>
      <w:tr w:rsidR="00615038" w:rsidTr="00FA4CE3">
        <w:trPr>
          <w:trHeight w:val="1025"/>
        </w:trPr>
        <w:tc>
          <w:tcPr>
            <w:tcW w:w="4320" w:type="dxa"/>
          </w:tcPr>
          <w:p w:rsidR="00615038" w:rsidRDefault="00890F5B">
            <w:r>
              <w:t>Stamp</w:t>
            </w:r>
          </w:p>
        </w:tc>
        <w:tc>
          <w:tcPr>
            <w:tcW w:w="4320" w:type="dxa"/>
          </w:tcPr>
          <w:p w:rsidR="00615038" w:rsidRDefault="00615038"/>
        </w:tc>
      </w:tr>
    </w:tbl>
    <w:p w:rsidR="00890F5B" w:rsidRDefault="00890F5B"/>
    <w:sectPr w:rsidR="00890F5B" w:rsidSect="00FA4CE3">
      <w:pgSz w:w="12240" w:h="15840"/>
      <w:pgMar w:top="63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7872BE"/>
    <w:multiLevelType w:val="hybridMultilevel"/>
    <w:tmpl w:val="3260F9A4"/>
    <w:lvl w:ilvl="0" w:tplc="49C22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F1F2D"/>
    <w:multiLevelType w:val="hybridMultilevel"/>
    <w:tmpl w:val="7F0667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3832"/>
    <w:rsid w:val="00034616"/>
    <w:rsid w:val="0006063C"/>
    <w:rsid w:val="0015074B"/>
    <w:rsid w:val="0029639D"/>
    <w:rsid w:val="002D7908"/>
    <w:rsid w:val="00326F90"/>
    <w:rsid w:val="00615038"/>
    <w:rsid w:val="00890F5B"/>
    <w:rsid w:val="00AA1D8D"/>
    <w:rsid w:val="00B47730"/>
    <w:rsid w:val="00CB0664"/>
    <w:rsid w:val="00FA4C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BF9E752-C70E-401E-BBB9-4639BEDD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023832"/>
  </w:style>
  <w:style w:type="character" w:styleId="Hyperlink">
    <w:name w:val="Hyperlink"/>
    <w:basedOn w:val="DefaultParagraphFont"/>
    <w:uiPriority w:val="99"/>
    <w:unhideWhenUsed/>
    <w:rsid w:val="000238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12D3C7-B605-4116-B763-372DEBAD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6</cp:revision>
  <cp:lastPrinted>2026-03-31T12:51:00Z</cp:lastPrinted>
  <dcterms:created xsi:type="dcterms:W3CDTF">2013-12-23T23:15:00Z</dcterms:created>
  <dcterms:modified xsi:type="dcterms:W3CDTF">2026-03-31T13:16:00Z</dcterms:modified>
  <cp:category/>
</cp:coreProperties>
</file>